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BF93" w14:textId="4463EBD6" w:rsidR="00162B54" w:rsidRDefault="00000000" w:rsidP="00162B54">
      <w:pPr>
        <w:pStyle w:val="BodyText"/>
        <w:spacing w:before="39"/>
        <w:ind w:left="2906" w:right="2826" w:firstLine="500"/>
        <w:jc w:val="center"/>
        <w:rPr>
          <w:spacing w:val="1"/>
        </w:rPr>
      </w:pPr>
      <w:r>
        <w:t>MULTIPLES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AMERICA</w:t>
      </w:r>
    </w:p>
    <w:p w14:paraId="6A3F7EC3" w14:textId="79040935" w:rsidR="001054B9" w:rsidRDefault="00000000" w:rsidP="00162B54">
      <w:pPr>
        <w:pStyle w:val="BodyText"/>
        <w:spacing w:before="39"/>
        <w:ind w:left="2906" w:right="2826"/>
        <w:jc w:val="center"/>
      </w:pPr>
      <w:r>
        <w:t>NEW</w:t>
      </w:r>
      <w:r>
        <w:rPr>
          <w:spacing w:val="-4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ACRONYMS</w:t>
      </w:r>
    </w:p>
    <w:p w14:paraId="2AE23DA7" w14:textId="77777777" w:rsidR="00162B54" w:rsidRDefault="00162B54" w:rsidP="00162B54">
      <w:pPr>
        <w:pStyle w:val="BodyText"/>
        <w:spacing w:before="39"/>
        <w:ind w:left="2906" w:right="2826"/>
      </w:pPr>
    </w:p>
    <w:p w14:paraId="20EEDD40" w14:textId="77777777" w:rsidR="001054B9" w:rsidRDefault="001054B9">
      <w:pPr>
        <w:pStyle w:val="BodyText"/>
        <w:spacing w:before="12"/>
        <w:ind w:left="0"/>
        <w:rPr>
          <w:sz w:val="23"/>
        </w:rPr>
      </w:pPr>
    </w:p>
    <w:p w14:paraId="06AAB4FF" w14:textId="77777777" w:rsidR="001054B9" w:rsidRDefault="00000000">
      <w:pPr>
        <w:pStyle w:val="BodyText"/>
      </w:pPr>
      <w:r>
        <w:t>PRES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President</w:t>
      </w:r>
    </w:p>
    <w:p w14:paraId="5DEE5ED2" w14:textId="77777777" w:rsidR="001054B9" w:rsidRDefault="00000000">
      <w:pPr>
        <w:pStyle w:val="BodyText"/>
        <w:spacing w:before="44" w:line="276" w:lineRule="auto"/>
        <w:ind w:right="3219"/>
      </w:pPr>
      <w:r>
        <w:t>CMVP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Marketing</w:t>
      </w:r>
      <w:r>
        <w:rPr>
          <w:spacing w:val="-4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52"/>
        </w:rPr>
        <w:t xml:space="preserve"> </w:t>
      </w:r>
      <w:r>
        <w:t>MPVP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and Publications</w:t>
      </w:r>
      <w:r>
        <w:rPr>
          <w:spacing w:val="-2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President</w:t>
      </w:r>
    </w:p>
    <w:p w14:paraId="1CB8835F" w14:textId="77777777" w:rsidR="001054B9" w:rsidRDefault="00000000">
      <w:pPr>
        <w:pStyle w:val="BodyText"/>
        <w:spacing w:before="1" w:line="276" w:lineRule="auto"/>
        <w:ind w:right="2700"/>
      </w:pPr>
      <w:r>
        <w:t>RMVP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51"/>
        </w:rPr>
        <w:t xml:space="preserve"> </w:t>
      </w:r>
      <w:r>
        <w:t>FVP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Finance Vice President</w:t>
      </w:r>
    </w:p>
    <w:p w14:paraId="6D948842" w14:textId="77777777" w:rsidR="001054B9" w:rsidRDefault="00000000">
      <w:pPr>
        <w:pStyle w:val="BodyText"/>
        <w:spacing w:line="276" w:lineRule="auto"/>
        <w:ind w:right="6362"/>
      </w:pPr>
      <w:r>
        <w:t>EVP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51"/>
        </w:rPr>
        <w:t xml:space="preserve"> </w:t>
      </w:r>
      <w:r>
        <w:t>ADV -</w:t>
      </w:r>
      <w:r>
        <w:rPr>
          <w:spacing w:val="-1"/>
        </w:rPr>
        <w:t xml:space="preserve"> </w:t>
      </w:r>
      <w:r>
        <w:t>Advisor</w:t>
      </w:r>
    </w:p>
    <w:p w14:paraId="763C4761" w14:textId="77777777" w:rsidR="001054B9" w:rsidRDefault="00000000">
      <w:pPr>
        <w:pStyle w:val="BodyText"/>
        <w:spacing w:line="276" w:lineRule="auto"/>
        <w:ind w:right="6782"/>
      </w:pPr>
      <w:r>
        <w:t>PARL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Parliamentarian</w:t>
      </w:r>
      <w:r>
        <w:rPr>
          <w:spacing w:val="-51"/>
        </w:rPr>
        <w:t xml:space="preserve"> </w:t>
      </w:r>
      <w:r>
        <w:t>ED-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Director</w:t>
      </w:r>
    </w:p>
    <w:p w14:paraId="018B5ABD" w14:textId="77777777" w:rsidR="001054B9" w:rsidRDefault="001054B9">
      <w:pPr>
        <w:pStyle w:val="BodyText"/>
        <w:spacing w:before="6"/>
        <w:ind w:left="0"/>
        <w:rPr>
          <w:sz w:val="27"/>
        </w:rPr>
      </w:pPr>
    </w:p>
    <w:p w14:paraId="5A24B9EF" w14:textId="77777777" w:rsidR="001054B9" w:rsidRDefault="00000000">
      <w:pPr>
        <w:pStyle w:val="BodyText"/>
        <w:spacing w:before="1" w:line="276" w:lineRule="auto"/>
        <w:ind w:right="2700"/>
      </w:pPr>
      <w:r>
        <w:t>CMDC - Communication and Marketing Department Coordinator</w:t>
      </w:r>
      <w:r>
        <w:rPr>
          <w:spacing w:val="-53"/>
        </w:rPr>
        <w:t xml:space="preserve"> </w:t>
      </w:r>
      <w:r>
        <w:t>CMDA - Communication and Marketing Department Assistant</w:t>
      </w:r>
      <w:r>
        <w:rPr>
          <w:spacing w:val="1"/>
        </w:rPr>
        <w:t xml:space="preserve"> </w:t>
      </w:r>
      <w:r>
        <w:t>MPDC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Coordinator</w:t>
      </w:r>
    </w:p>
    <w:p w14:paraId="4DFDE549" w14:textId="77777777" w:rsidR="001054B9" w:rsidRDefault="00000000">
      <w:pPr>
        <w:pStyle w:val="BodyText"/>
        <w:spacing w:line="293" w:lineRule="exact"/>
      </w:pPr>
      <w:r>
        <w:t>MPDA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Assistant</w:t>
      </w:r>
    </w:p>
    <w:p w14:paraId="2051F032" w14:textId="77777777" w:rsidR="001054B9" w:rsidRDefault="00000000">
      <w:pPr>
        <w:pStyle w:val="BodyText"/>
        <w:spacing w:before="44" w:line="276" w:lineRule="auto"/>
        <w:ind w:right="1642"/>
      </w:pPr>
      <w:r>
        <w:t>RMDC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Coordinator</w:t>
      </w:r>
      <w:r>
        <w:rPr>
          <w:spacing w:val="-51"/>
        </w:rPr>
        <w:t xml:space="preserve"> </w:t>
      </w:r>
      <w:r>
        <w:t>RMDA – Research and Membership Development Department Assistant</w:t>
      </w:r>
      <w:r>
        <w:rPr>
          <w:spacing w:val="1"/>
        </w:rPr>
        <w:t xml:space="preserve"> </w:t>
      </w:r>
      <w:r>
        <w:t>FDC</w:t>
      </w:r>
      <w:r>
        <w:rPr>
          <w:spacing w:val="-1"/>
        </w:rPr>
        <w:t xml:space="preserve"> </w:t>
      </w:r>
      <w:r>
        <w:t>– Finance Department</w:t>
      </w:r>
      <w:r>
        <w:rPr>
          <w:spacing w:val="-2"/>
        </w:rPr>
        <w:t xml:space="preserve"> </w:t>
      </w:r>
      <w:r>
        <w:t>Coordinator</w:t>
      </w:r>
    </w:p>
    <w:p w14:paraId="02787D5E" w14:textId="77777777" w:rsidR="001054B9" w:rsidRDefault="00000000">
      <w:pPr>
        <w:pStyle w:val="BodyText"/>
        <w:spacing w:line="276" w:lineRule="auto"/>
        <w:ind w:right="5276"/>
      </w:pPr>
      <w:r>
        <w:t>FDA – Finance Department Assistant</w:t>
      </w:r>
      <w:r>
        <w:rPr>
          <w:spacing w:val="1"/>
        </w:rPr>
        <w:t xml:space="preserve"> </w:t>
      </w:r>
      <w:r>
        <w:t>EDC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Coordinator</w:t>
      </w:r>
      <w:r>
        <w:rPr>
          <w:spacing w:val="-51"/>
        </w:rPr>
        <w:t xml:space="preserve"> </w:t>
      </w:r>
      <w:r>
        <w:t>EDA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Assistant</w:t>
      </w:r>
    </w:p>
    <w:p w14:paraId="636E3266" w14:textId="77777777" w:rsidR="001054B9" w:rsidRDefault="001054B9">
      <w:pPr>
        <w:pStyle w:val="BodyText"/>
        <w:ind w:left="0"/>
      </w:pPr>
    </w:p>
    <w:p w14:paraId="15905631" w14:textId="77777777" w:rsidR="001054B9" w:rsidRDefault="00000000">
      <w:pPr>
        <w:pStyle w:val="BodyText"/>
        <w:ind w:right="88"/>
      </w:pPr>
      <w:r>
        <w:t>(DC - Department Coordinator &amp; DA - Department Assistant – department is first 1-2 letters</w:t>
      </w:r>
      <w:r>
        <w:rPr>
          <w:spacing w:val="-5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ease in identifying)</w:t>
      </w:r>
    </w:p>
    <w:p w14:paraId="5D4745D4" w14:textId="77777777" w:rsidR="001054B9" w:rsidRDefault="001054B9">
      <w:pPr>
        <w:pStyle w:val="BodyText"/>
        <w:ind w:left="0"/>
      </w:pPr>
    </w:p>
    <w:p w14:paraId="124EC06B" w14:textId="77777777" w:rsidR="001054B9" w:rsidRDefault="001054B9">
      <w:pPr>
        <w:pStyle w:val="BodyText"/>
        <w:spacing w:before="12"/>
        <w:ind w:left="0"/>
        <w:rPr>
          <w:sz w:val="23"/>
        </w:rPr>
      </w:pPr>
    </w:p>
    <w:p w14:paraId="723879A6" w14:textId="77777777" w:rsidR="001054B9" w:rsidRDefault="00000000">
      <w:pPr>
        <w:pStyle w:val="BodyText"/>
        <w:ind w:left="2384" w:right="2309"/>
        <w:jc w:val="center"/>
      </w:pPr>
      <w:r>
        <w:rPr>
          <w:u w:val="single"/>
        </w:rPr>
        <w:t>Additional</w:t>
      </w:r>
      <w:r>
        <w:rPr>
          <w:spacing w:val="-6"/>
          <w:u w:val="single"/>
        </w:rPr>
        <w:t xml:space="preserve"> </w:t>
      </w:r>
      <w:r>
        <w:rPr>
          <w:u w:val="single"/>
        </w:rPr>
        <w:t>Abbreviations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4"/>
          <w:u w:val="single"/>
        </w:rPr>
        <w:t xml:space="preserve"> </w:t>
      </w:r>
      <w:r>
        <w:rPr>
          <w:u w:val="single"/>
        </w:rPr>
        <w:t>Acronyms</w:t>
      </w:r>
      <w:r>
        <w:rPr>
          <w:spacing w:val="-5"/>
          <w:u w:val="single"/>
        </w:rPr>
        <w:t xml:space="preserve"> </w:t>
      </w:r>
      <w:r>
        <w:rPr>
          <w:u w:val="single"/>
        </w:rPr>
        <w:t>Used</w:t>
      </w:r>
    </w:p>
    <w:p w14:paraId="7B9FB8A8" w14:textId="77777777" w:rsidR="001054B9" w:rsidRDefault="001054B9">
      <w:pPr>
        <w:pStyle w:val="BodyText"/>
        <w:spacing w:before="10"/>
        <w:ind w:left="0"/>
        <w:rPr>
          <w:sz w:val="19"/>
        </w:rPr>
      </w:pPr>
    </w:p>
    <w:p w14:paraId="397BFFD7" w14:textId="77777777" w:rsidR="001054B9" w:rsidRDefault="00000000">
      <w:pPr>
        <w:pStyle w:val="BodyText"/>
        <w:spacing w:before="52" w:line="276" w:lineRule="auto"/>
        <w:ind w:right="6408"/>
      </w:pPr>
      <w:r>
        <w:t>AM - Affiliate Member</w:t>
      </w:r>
      <w:r>
        <w:rPr>
          <w:spacing w:val="1"/>
        </w:rPr>
        <w:t xml:space="preserve"> </w:t>
      </w:r>
      <w:r>
        <w:t>ASAP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52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Audio</w:t>
      </w:r>
      <w:r>
        <w:rPr>
          <w:spacing w:val="-1"/>
        </w:rPr>
        <w:t xml:space="preserve"> </w:t>
      </w:r>
      <w:r>
        <w:t>Visual</w:t>
      </w:r>
    </w:p>
    <w:p w14:paraId="6512A9DA" w14:textId="77777777" w:rsidR="001054B9" w:rsidRDefault="00000000">
      <w:pPr>
        <w:pStyle w:val="BodyText"/>
        <w:spacing w:line="276" w:lineRule="auto"/>
        <w:ind w:right="3219"/>
      </w:pPr>
      <w:r>
        <w:t>BOD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(elected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appointed</w:t>
      </w:r>
      <w:r>
        <w:rPr>
          <w:spacing w:val="-5"/>
        </w:rPr>
        <w:t xml:space="preserve"> </w:t>
      </w:r>
      <w:r>
        <w:t>officers)</w:t>
      </w:r>
      <w:r>
        <w:rPr>
          <w:spacing w:val="-51"/>
        </w:rPr>
        <w:t xml:space="preserve"> </w:t>
      </w:r>
      <w:r>
        <w:t>COA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Change of</w:t>
      </w:r>
      <w:r>
        <w:rPr>
          <w:spacing w:val="-1"/>
        </w:rPr>
        <w:t xml:space="preserve"> </w:t>
      </w:r>
      <w:r>
        <w:t>Address</w:t>
      </w:r>
    </w:p>
    <w:p w14:paraId="180B0CBB" w14:textId="77777777" w:rsidR="001054B9" w:rsidRDefault="00000000">
      <w:pPr>
        <w:pStyle w:val="BodyText"/>
        <w:spacing w:line="276" w:lineRule="auto"/>
        <w:ind w:right="1642"/>
      </w:pPr>
      <w:r>
        <w:t>CCONN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Club</w:t>
      </w:r>
      <w:r>
        <w:rPr>
          <w:i/>
          <w:spacing w:val="-4"/>
        </w:rPr>
        <w:t xml:space="preserve"> </w:t>
      </w:r>
      <w:r>
        <w:rPr>
          <w:i/>
        </w:rPr>
        <w:t>Connections</w:t>
      </w:r>
      <w:r>
        <w:rPr>
          <w:i/>
          <w:spacing w:val="-2"/>
        </w:rPr>
        <w:t xml:space="preserve"> </w:t>
      </w:r>
      <w:r>
        <w:t>(publication-club</w:t>
      </w:r>
      <w:r>
        <w:rPr>
          <w:spacing w:val="-5"/>
        </w:rPr>
        <w:t xml:space="preserve"> </w:t>
      </w:r>
      <w:r>
        <w:t>leaders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audience)</w:t>
      </w:r>
      <w:r>
        <w:rPr>
          <w:spacing w:val="-51"/>
        </w:rPr>
        <w:t xml:space="preserve"> </w:t>
      </w:r>
      <w:r>
        <w:t>CONV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Convention</w:t>
      </w:r>
    </w:p>
    <w:p w14:paraId="7AF4110F" w14:textId="77777777" w:rsidR="001054B9" w:rsidRDefault="00000000">
      <w:pPr>
        <w:pStyle w:val="BodyText"/>
      </w:pPr>
      <w:r>
        <w:t>CRED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Credentials</w:t>
      </w:r>
    </w:p>
    <w:p w14:paraId="003F7652" w14:textId="77777777" w:rsidR="001054B9" w:rsidRDefault="00000000">
      <w:pPr>
        <w:pStyle w:val="BodyText"/>
        <w:spacing w:before="43"/>
      </w:pPr>
      <w:r>
        <w:t>CVB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Convention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Visitors’</w:t>
      </w:r>
      <w:r>
        <w:rPr>
          <w:spacing w:val="-3"/>
        </w:rPr>
        <w:t xml:space="preserve"> </w:t>
      </w:r>
      <w:r>
        <w:t>Bureau</w:t>
      </w:r>
    </w:p>
    <w:p w14:paraId="1DAAE3A9" w14:textId="77777777" w:rsidR="001054B9" w:rsidRDefault="001054B9">
      <w:pPr>
        <w:sectPr w:rsidR="001054B9" w:rsidSect="008641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00" w:right="1420" w:bottom="1200" w:left="1700" w:header="720" w:footer="1012" w:gutter="0"/>
          <w:pgNumType w:start="1"/>
          <w:cols w:space="720"/>
        </w:sectPr>
      </w:pPr>
    </w:p>
    <w:p w14:paraId="3FEC82E4" w14:textId="77777777" w:rsidR="001054B9" w:rsidRDefault="00000000">
      <w:pPr>
        <w:pStyle w:val="BodyText"/>
        <w:spacing w:before="39" w:line="276" w:lineRule="auto"/>
        <w:ind w:right="4006"/>
      </w:pPr>
      <w:r>
        <w:lastRenderedPageBreak/>
        <w:t>DR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Deposit</w:t>
      </w:r>
      <w:r>
        <w:rPr>
          <w:spacing w:val="-6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(mainly</w:t>
      </w:r>
      <w:r>
        <w:rPr>
          <w:spacing w:val="-5"/>
        </w:rPr>
        <w:t xml:space="preserve"> </w:t>
      </w:r>
      <w:r>
        <w:t>Finance/Membership)</w:t>
      </w:r>
      <w:r>
        <w:rPr>
          <w:spacing w:val="-51"/>
        </w:rPr>
        <w:t xml:space="preserve"> </w:t>
      </w:r>
      <w:r>
        <w:t>EC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Executive Committee</w:t>
      </w:r>
    </w:p>
    <w:p w14:paraId="6F664B67" w14:textId="77777777" w:rsidR="001054B9" w:rsidRDefault="00000000">
      <w:pPr>
        <w:pStyle w:val="BodyText"/>
        <w:spacing w:before="1"/>
      </w:pPr>
      <w:r>
        <w:t>ED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Director</w:t>
      </w:r>
    </w:p>
    <w:p w14:paraId="4267A1CF" w14:textId="77777777" w:rsidR="001054B9" w:rsidRDefault="00000000">
      <w:pPr>
        <w:pStyle w:val="BodyText"/>
        <w:spacing w:before="43" w:line="276" w:lineRule="auto"/>
        <w:ind w:right="3219"/>
      </w:pPr>
      <w:r>
        <w:t>EDGE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Enrichment,</w:t>
      </w:r>
      <w:r>
        <w:rPr>
          <w:spacing w:val="-5"/>
        </w:rPr>
        <w:t xml:space="preserve"> </w:t>
      </w:r>
      <w:r>
        <w:t>Development,</w:t>
      </w:r>
      <w:r>
        <w:rPr>
          <w:spacing w:val="-4"/>
        </w:rPr>
        <w:t xml:space="preserve"> </w:t>
      </w:r>
      <w:r>
        <w:t>Growth</w:t>
      </w:r>
      <w:r>
        <w:rPr>
          <w:spacing w:val="-5"/>
        </w:rPr>
        <w:t xml:space="preserve"> </w:t>
      </w:r>
      <w:r>
        <w:t>Endowment</w:t>
      </w:r>
      <w:r>
        <w:rPr>
          <w:spacing w:val="-51"/>
        </w:rPr>
        <w:t xml:space="preserve"> </w:t>
      </w:r>
      <w:r>
        <w:t>EDGEC -</w:t>
      </w:r>
      <w:r>
        <w:rPr>
          <w:spacing w:val="-1"/>
        </w:rPr>
        <w:t xml:space="preserve"> </w:t>
      </w:r>
      <w:r>
        <w:t>EDGE Chair</w:t>
      </w:r>
    </w:p>
    <w:p w14:paraId="1CB7518D" w14:textId="77777777" w:rsidR="001054B9" w:rsidRDefault="00000000">
      <w:pPr>
        <w:pStyle w:val="BodyText"/>
      </w:pPr>
      <w:r>
        <w:t>EDGECOMM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EDGE</w:t>
      </w:r>
      <w:r>
        <w:rPr>
          <w:spacing w:val="-3"/>
        </w:rPr>
        <w:t xml:space="preserve"> </w:t>
      </w:r>
      <w:r>
        <w:t>Committee</w:t>
      </w:r>
    </w:p>
    <w:p w14:paraId="3FC04F69" w14:textId="77777777" w:rsidR="001054B9" w:rsidRDefault="00000000">
      <w:pPr>
        <w:pStyle w:val="BodyText"/>
        <w:spacing w:before="45" w:line="276" w:lineRule="auto"/>
        <w:ind w:right="4351"/>
      </w:pPr>
      <w:r>
        <w:t>EIN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spacing w:val="-51"/>
        </w:rPr>
        <w:t xml:space="preserve"> </w:t>
      </w:r>
      <w:r>
        <w:t>EO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Executive Office</w:t>
      </w:r>
    </w:p>
    <w:p w14:paraId="4FB34A08" w14:textId="77777777" w:rsidR="001054B9" w:rsidRDefault="00000000">
      <w:pPr>
        <w:pStyle w:val="BodyText"/>
        <w:spacing w:line="276" w:lineRule="auto"/>
        <w:ind w:right="7284"/>
        <w:jc w:val="both"/>
      </w:pPr>
      <w:r>
        <w:t>EOY – End of Year</w:t>
      </w:r>
      <w:r>
        <w:rPr>
          <w:spacing w:val="-53"/>
        </w:rPr>
        <w:t xml:space="preserve"> </w:t>
      </w:r>
      <w:r>
        <w:t>EVAL - Evaluation</w:t>
      </w:r>
      <w:r>
        <w:rPr>
          <w:spacing w:val="-52"/>
        </w:rPr>
        <w:t xml:space="preserve"> </w:t>
      </w:r>
      <w:r>
        <w:t>FB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Facebook</w:t>
      </w:r>
    </w:p>
    <w:p w14:paraId="2C2BFB69" w14:textId="77777777" w:rsidR="001054B9" w:rsidRDefault="00000000">
      <w:pPr>
        <w:pStyle w:val="BodyText"/>
        <w:spacing w:line="276" w:lineRule="auto"/>
        <w:ind w:right="4006"/>
      </w:pPr>
      <w:r>
        <w:t>FEIN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Number</w:t>
      </w:r>
      <w:r>
        <w:rPr>
          <w:spacing w:val="-51"/>
        </w:rPr>
        <w:t xml:space="preserve"> </w:t>
      </w:r>
      <w:r>
        <w:t>FOM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Father of</w:t>
      </w:r>
      <w:r>
        <w:rPr>
          <w:spacing w:val="1"/>
        </w:rPr>
        <w:t xml:space="preserve"> </w:t>
      </w:r>
      <w:r>
        <w:t>multiples</w:t>
      </w:r>
    </w:p>
    <w:p w14:paraId="2E58B134" w14:textId="77777777" w:rsidR="001054B9" w:rsidRDefault="00000000">
      <w:pPr>
        <w:pStyle w:val="BodyText"/>
        <w:spacing w:line="276" w:lineRule="auto"/>
        <w:ind w:right="6494"/>
      </w:pPr>
      <w:r>
        <w:t>FYI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Information</w:t>
      </w:r>
      <w:r>
        <w:rPr>
          <w:spacing w:val="-52"/>
        </w:rPr>
        <w:t xml:space="preserve"> </w:t>
      </w:r>
      <w:r>
        <w:t>GE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Exemption</w:t>
      </w:r>
    </w:p>
    <w:p w14:paraId="1B92EB5D" w14:textId="77777777" w:rsidR="001054B9" w:rsidRDefault="00000000">
      <w:pPr>
        <w:pStyle w:val="BodyText"/>
        <w:spacing w:line="276" w:lineRule="auto"/>
        <w:ind w:right="5837"/>
      </w:pPr>
      <w:r>
        <w:t>GEN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Exemption</w:t>
      </w:r>
      <w:r>
        <w:rPr>
          <w:spacing w:val="-4"/>
        </w:rPr>
        <w:t xml:space="preserve"> </w:t>
      </w:r>
      <w:r>
        <w:t>Number</w:t>
      </w:r>
      <w:r>
        <w:rPr>
          <w:spacing w:val="-52"/>
        </w:rPr>
        <w:t xml:space="preserve"> </w:t>
      </w:r>
      <w:r>
        <w:t>GP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Procedures</w:t>
      </w:r>
    </w:p>
    <w:p w14:paraId="6E5C0F98" w14:textId="77777777" w:rsidR="001054B9" w:rsidRDefault="00000000">
      <w:pPr>
        <w:pStyle w:val="BodyText"/>
      </w:pPr>
      <w:r>
        <w:t>HOM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Multiples</w:t>
      </w:r>
    </w:p>
    <w:p w14:paraId="5CCF3EFE" w14:textId="77777777" w:rsidR="001054B9" w:rsidRDefault="00000000">
      <w:pPr>
        <w:pStyle w:val="BodyText"/>
        <w:spacing w:before="43"/>
      </w:pPr>
      <w:r>
        <w:t>HTO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Organize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Multiples</w:t>
      </w:r>
      <w:r>
        <w:rPr>
          <w:spacing w:val="-3"/>
        </w:rPr>
        <w:t xml:space="preserve"> </w:t>
      </w:r>
      <w:r>
        <w:t>Club</w:t>
      </w:r>
    </w:p>
    <w:p w14:paraId="15B06B05" w14:textId="77777777" w:rsidR="001054B9" w:rsidRDefault="00000000">
      <w:pPr>
        <w:pStyle w:val="BodyText"/>
        <w:spacing w:before="43" w:line="276" w:lineRule="auto"/>
        <w:ind w:right="2700"/>
      </w:pPr>
      <w:r>
        <w:t>ICOMBO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Organizations</w:t>
      </w:r>
      <w:r>
        <w:rPr>
          <w:spacing w:val="-52"/>
        </w:rPr>
        <w:t xml:space="preserve"> </w:t>
      </w:r>
      <w:r>
        <w:t>IRS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Revenue Service</w:t>
      </w:r>
    </w:p>
    <w:p w14:paraId="2C066301" w14:textId="77777777" w:rsidR="001054B9" w:rsidRDefault="00000000">
      <w:pPr>
        <w:pStyle w:val="BodyText"/>
        <w:spacing w:before="1" w:line="276" w:lineRule="auto"/>
        <w:ind w:right="4605"/>
      </w:pPr>
      <w:r>
        <w:t>ISTS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Society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Twin</w:t>
      </w:r>
      <w:r>
        <w:rPr>
          <w:spacing w:val="-5"/>
        </w:rPr>
        <w:t xml:space="preserve"> </w:t>
      </w:r>
      <w:r>
        <w:t>Studies</w:t>
      </w:r>
      <w:r>
        <w:rPr>
          <w:spacing w:val="-51"/>
        </w:rPr>
        <w:t xml:space="preserve"> </w:t>
      </w:r>
      <w:r>
        <w:t>JD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Description</w:t>
      </w:r>
    </w:p>
    <w:p w14:paraId="0C10DC15" w14:textId="77777777" w:rsidR="001054B9" w:rsidRDefault="00000000">
      <w:pPr>
        <w:pStyle w:val="BodyText"/>
        <w:spacing w:before="1" w:line="276" w:lineRule="auto"/>
        <w:ind w:right="5473"/>
      </w:pPr>
      <w:r>
        <w:t>MAC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Committee</w:t>
      </w:r>
      <w:r>
        <w:rPr>
          <w:spacing w:val="-51"/>
        </w:rPr>
        <w:t xml:space="preserve"> </w:t>
      </w:r>
      <w:r>
        <w:t>MOM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Multiples</w:t>
      </w:r>
    </w:p>
    <w:p w14:paraId="7DD7C660" w14:textId="77777777" w:rsidR="001054B9" w:rsidRDefault="00000000">
      <w:pPr>
        <w:pStyle w:val="BodyText"/>
        <w:spacing w:line="292" w:lineRule="exact"/>
      </w:pPr>
      <w:r>
        <w:t>MOT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Mother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Twins</w:t>
      </w:r>
    </w:p>
    <w:p w14:paraId="59E24C48" w14:textId="77777777" w:rsidR="001054B9" w:rsidRDefault="00000000">
      <w:pPr>
        <w:pStyle w:val="BodyText"/>
        <w:spacing w:before="44" w:line="276" w:lineRule="auto"/>
        <w:ind w:right="6024"/>
      </w:pPr>
      <w:r>
        <w:t>MOTC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Mothers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Twins</w:t>
      </w:r>
      <w:r>
        <w:rPr>
          <w:spacing w:val="-2"/>
        </w:rPr>
        <w:t xml:space="preserve"> </w:t>
      </w:r>
      <w:r>
        <w:t>Club</w:t>
      </w:r>
      <w:r>
        <w:rPr>
          <w:spacing w:val="-51"/>
        </w:rPr>
        <w:t xml:space="preserve"> </w:t>
      </w:r>
      <w:r>
        <w:t>MT</w:t>
      </w:r>
      <w:r>
        <w:rPr>
          <w:spacing w:val="-1"/>
        </w:rPr>
        <w:t xml:space="preserve"> </w:t>
      </w:r>
      <w:r>
        <w:t>– Midterm</w:t>
      </w:r>
    </w:p>
    <w:p w14:paraId="5995464A" w14:textId="77777777" w:rsidR="001054B9" w:rsidRDefault="00000000">
      <w:pPr>
        <w:pStyle w:val="BodyText"/>
        <w:spacing w:line="292" w:lineRule="exact"/>
        <w:jc w:val="both"/>
      </w:pPr>
      <w:r>
        <w:t>MTG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Meeting</w:t>
      </w:r>
    </w:p>
    <w:p w14:paraId="4EB66072" w14:textId="77777777" w:rsidR="001054B9" w:rsidRDefault="00000000">
      <w:pPr>
        <w:spacing w:before="44" w:line="276" w:lineRule="auto"/>
        <w:ind w:left="100" w:right="1642"/>
        <w:rPr>
          <w:sz w:val="24"/>
        </w:rPr>
      </w:pPr>
      <w:r>
        <w:rPr>
          <w:sz w:val="24"/>
        </w:rPr>
        <w:t>MCONN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Multiple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Connections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(formerly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Notebook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members)</w:t>
      </w:r>
      <w:r>
        <w:rPr>
          <w:spacing w:val="-51"/>
          <w:sz w:val="24"/>
        </w:rPr>
        <w:t xml:space="preserve"> </w:t>
      </w:r>
      <w:r>
        <w:rPr>
          <w:sz w:val="24"/>
        </w:rPr>
        <w:t>N/A</w:t>
      </w:r>
      <w:r>
        <w:rPr>
          <w:spacing w:val="-1"/>
          <w:sz w:val="24"/>
        </w:rPr>
        <w:t xml:space="preserve"> </w:t>
      </w:r>
      <w:r>
        <w:rPr>
          <w:sz w:val="24"/>
        </w:rPr>
        <w:t>– Non-Applicable</w:t>
      </w:r>
    </w:p>
    <w:p w14:paraId="459ECDE8" w14:textId="77777777" w:rsidR="001054B9" w:rsidRDefault="00000000">
      <w:pPr>
        <w:pStyle w:val="BodyText"/>
        <w:spacing w:before="1"/>
      </w:pPr>
      <w:r>
        <w:t>NC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Nominating</w:t>
      </w:r>
      <w:r>
        <w:rPr>
          <w:spacing w:val="-4"/>
        </w:rPr>
        <w:t xml:space="preserve"> </w:t>
      </w:r>
      <w:r>
        <w:t>Chair</w:t>
      </w:r>
    </w:p>
    <w:p w14:paraId="784E049C" w14:textId="77777777" w:rsidR="001054B9" w:rsidRDefault="00000000">
      <w:pPr>
        <w:pStyle w:val="BodyText"/>
        <w:spacing w:before="43" w:line="276" w:lineRule="auto"/>
        <w:ind w:right="5689"/>
      </w:pPr>
      <w:r>
        <w:t>NCOMM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Nominating</w:t>
      </w:r>
      <w:r>
        <w:rPr>
          <w:spacing w:val="-5"/>
        </w:rPr>
        <w:t xml:space="preserve"> </w:t>
      </w:r>
      <w:r>
        <w:t>Committee</w:t>
      </w:r>
      <w:r>
        <w:rPr>
          <w:spacing w:val="-51"/>
        </w:rPr>
        <w:t xml:space="preserve"> </w:t>
      </w:r>
      <w:r>
        <w:t>NM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Mailing</w:t>
      </w:r>
    </w:p>
    <w:p w14:paraId="6413D1E0" w14:textId="77777777" w:rsidR="001054B9" w:rsidRDefault="00000000">
      <w:pPr>
        <w:pStyle w:val="BodyText"/>
        <w:spacing w:line="276" w:lineRule="auto"/>
        <w:ind w:right="2700"/>
      </w:pPr>
      <w:r>
        <w:t>NOMOTC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Mothers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Twins</w:t>
      </w:r>
      <w:r>
        <w:rPr>
          <w:spacing w:val="-3"/>
        </w:rPr>
        <w:t xml:space="preserve"> </w:t>
      </w:r>
      <w:r>
        <w:t>Clubs,</w:t>
      </w:r>
      <w:r>
        <w:rPr>
          <w:spacing w:val="-3"/>
        </w:rPr>
        <w:t xml:space="preserve"> </w:t>
      </w:r>
      <w:r>
        <w:t>Inc.</w:t>
      </w:r>
      <w:r>
        <w:rPr>
          <w:spacing w:val="-52"/>
        </w:rPr>
        <w:t xml:space="preserve"> </w:t>
      </w:r>
      <w:r>
        <w:t>NVA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Volunteer</w:t>
      </w:r>
      <w:r>
        <w:rPr>
          <w:spacing w:val="-1"/>
        </w:rPr>
        <w:t xml:space="preserve"> </w:t>
      </w:r>
      <w:r>
        <w:t>Award</w:t>
      </w:r>
    </w:p>
    <w:p w14:paraId="67676C4B" w14:textId="77777777" w:rsidR="001054B9" w:rsidRDefault="00000000">
      <w:pPr>
        <w:pStyle w:val="BodyText"/>
        <w:spacing w:line="292" w:lineRule="exact"/>
      </w:pPr>
      <w:r>
        <w:t>NW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Worker</w:t>
      </w:r>
    </w:p>
    <w:p w14:paraId="05B264FF" w14:textId="77777777" w:rsidR="001054B9" w:rsidRDefault="00000000">
      <w:pPr>
        <w:pStyle w:val="BodyText"/>
        <w:spacing w:before="44"/>
      </w:pPr>
      <w:r>
        <w:t>OCA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Application</w:t>
      </w:r>
    </w:p>
    <w:p w14:paraId="27D945C2" w14:textId="77777777" w:rsidR="001054B9" w:rsidRDefault="001054B9">
      <w:pPr>
        <w:sectPr w:rsidR="001054B9">
          <w:pgSz w:w="12240" w:h="15840"/>
          <w:pgMar w:top="1400" w:right="1420" w:bottom="1200" w:left="1700" w:header="0" w:footer="1012" w:gutter="0"/>
          <w:cols w:space="720"/>
        </w:sectPr>
      </w:pPr>
    </w:p>
    <w:p w14:paraId="5555E304" w14:textId="77777777" w:rsidR="001054B9" w:rsidRDefault="00000000">
      <w:pPr>
        <w:pStyle w:val="BodyText"/>
        <w:spacing w:before="39" w:line="276" w:lineRule="auto"/>
        <w:ind w:right="6782"/>
        <w:jc w:val="both"/>
      </w:pPr>
      <w:r>
        <w:lastRenderedPageBreak/>
        <w:t xml:space="preserve">OIC - Officer </w:t>
      </w:r>
      <w:proofErr w:type="gramStart"/>
      <w:r>
        <w:t>In</w:t>
      </w:r>
      <w:proofErr w:type="gramEnd"/>
      <w:r>
        <w:t xml:space="preserve"> Charge</w:t>
      </w:r>
      <w:r>
        <w:rPr>
          <w:spacing w:val="1"/>
        </w:rPr>
        <w:t xml:space="preserve"> </w:t>
      </w:r>
      <w:r>
        <w:t>PARL - Parliamentarian</w:t>
      </w:r>
      <w:r>
        <w:rPr>
          <w:spacing w:val="-53"/>
        </w:rPr>
        <w:t xml:space="preserve"> </w:t>
      </w:r>
      <w:r>
        <w:t>PB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Booklet</w:t>
      </w:r>
    </w:p>
    <w:p w14:paraId="5AF2EB7D" w14:textId="77777777" w:rsidR="001054B9" w:rsidRDefault="00000000">
      <w:pPr>
        <w:pStyle w:val="BodyText"/>
        <w:spacing w:line="276" w:lineRule="auto"/>
        <w:ind w:right="5765"/>
      </w:pPr>
      <w:r>
        <w:t>POM -</w:t>
      </w:r>
      <w:r>
        <w:rPr>
          <w:spacing w:val="1"/>
        </w:rPr>
        <w:t xml:space="preserve"> </w:t>
      </w:r>
      <w:r>
        <w:t>Parents of Multiples</w:t>
      </w:r>
      <w:r>
        <w:rPr>
          <w:spacing w:val="1"/>
        </w:rPr>
        <w:t xml:space="preserve"> </w:t>
      </w:r>
      <w:r>
        <w:t>POMC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Multiples</w:t>
      </w:r>
      <w:r>
        <w:rPr>
          <w:spacing w:val="-3"/>
        </w:rPr>
        <w:t xml:space="preserve"> </w:t>
      </w:r>
      <w:r>
        <w:t>Club</w:t>
      </w:r>
      <w:r>
        <w:rPr>
          <w:spacing w:val="-52"/>
        </w:rPr>
        <w:t xml:space="preserve"> </w:t>
      </w:r>
      <w:r>
        <w:t>POST-CON – Post convention</w:t>
      </w:r>
      <w:r>
        <w:rPr>
          <w:spacing w:val="1"/>
        </w:rPr>
        <w:t xml:space="preserve"> </w:t>
      </w:r>
      <w:r>
        <w:t>POTC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Twins</w:t>
      </w:r>
      <w:r>
        <w:rPr>
          <w:spacing w:val="-1"/>
        </w:rPr>
        <w:t xml:space="preserve"> </w:t>
      </w:r>
      <w:r>
        <w:t>Club</w:t>
      </w:r>
    </w:p>
    <w:p w14:paraId="34410EDA" w14:textId="77777777" w:rsidR="001054B9" w:rsidRDefault="00000000">
      <w:pPr>
        <w:pStyle w:val="BodyText"/>
        <w:jc w:val="both"/>
      </w:pPr>
      <w:r>
        <w:t>PP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President</w:t>
      </w:r>
    </w:p>
    <w:p w14:paraId="3EE37F03" w14:textId="77777777" w:rsidR="001054B9" w:rsidRDefault="00000000">
      <w:pPr>
        <w:pStyle w:val="BodyText"/>
        <w:spacing w:before="44" w:line="276" w:lineRule="auto"/>
        <w:ind w:right="6063"/>
      </w:pPr>
      <w:r>
        <w:t>PPS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Promotion</w:t>
      </w:r>
      <w:r>
        <w:rPr>
          <w:spacing w:val="-5"/>
        </w:rPr>
        <w:t xml:space="preserve"> </w:t>
      </w:r>
      <w:r>
        <w:t>Sales</w:t>
      </w:r>
      <w:r>
        <w:rPr>
          <w:spacing w:val="-51"/>
        </w:rPr>
        <w:t xml:space="preserve"> </w:t>
      </w:r>
      <w:r>
        <w:t>PR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Relations</w:t>
      </w:r>
    </w:p>
    <w:p w14:paraId="388C6A4F" w14:textId="77777777" w:rsidR="001054B9" w:rsidRDefault="00000000">
      <w:pPr>
        <w:pStyle w:val="BodyText"/>
        <w:spacing w:before="1" w:line="276" w:lineRule="auto"/>
        <w:ind w:right="6448"/>
      </w:pPr>
      <w:r>
        <w:t>PRECON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Pre-Convention</w:t>
      </w:r>
      <w:r>
        <w:rPr>
          <w:spacing w:val="-51"/>
        </w:rPr>
        <w:t xml:space="preserve"> </w:t>
      </w:r>
      <w:r>
        <w:t>PW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Password</w:t>
      </w:r>
    </w:p>
    <w:p w14:paraId="7DD738D4" w14:textId="77777777" w:rsidR="001054B9" w:rsidRDefault="00000000">
      <w:pPr>
        <w:pStyle w:val="BodyText"/>
        <w:spacing w:line="276" w:lineRule="auto"/>
        <w:ind w:right="5276"/>
      </w:pPr>
      <w:r>
        <w:t>RR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Robin</w:t>
      </w:r>
      <w:r>
        <w:rPr>
          <w:spacing w:val="-3"/>
        </w:rPr>
        <w:t xml:space="preserve"> </w:t>
      </w:r>
      <w:r>
        <w:t>(Board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Directors)</w:t>
      </w:r>
      <w:r>
        <w:rPr>
          <w:spacing w:val="-51"/>
        </w:rPr>
        <w:t xml:space="preserve"> </w:t>
      </w:r>
      <w:r>
        <w:t>RR</w:t>
      </w:r>
      <w:r>
        <w:rPr>
          <w:spacing w:val="-2"/>
        </w:rPr>
        <w:t xml:space="preserve"> </w:t>
      </w:r>
      <w:r>
        <w:t># -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(Research)</w:t>
      </w:r>
    </w:p>
    <w:p w14:paraId="44AC1EF1" w14:textId="77777777" w:rsidR="001054B9" w:rsidRDefault="00000000">
      <w:pPr>
        <w:pStyle w:val="BodyText"/>
        <w:spacing w:line="276" w:lineRule="auto"/>
        <w:ind w:right="4006"/>
      </w:pPr>
      <w:r>
        <w:t>RRONR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Robert’s</w:t>
      </w:r>
      <w:r>
        <w:rPr>
          <w:spacing w:val="-3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Newly</w:t>
      </w:r>
      <w:r>
        <w:rPr>
          <w:spacing w:val="-3"/>
        </w:rPr>
        <w:t xml:space="preserve"> </w:t>
      </w:r>
      <w:r>
        <w:t>Revised</w:t>
      </w:r>
      <w:r>
        <w:rPr>
          <w:spacing w:val="-51"/>
        </w:rPr>
        <w:t xml:space="preserve"> </w:t>
      </w:r>
      <w:r>
        <w:t>RTB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Reasons</w:t>
      </w:r>
      <w:r>
        <w:rPr>
          <w:spacing w:val="-1"/>
        </w:rPr>
        <w:t xml:space="preserve"> </w:t>
      </w:r>
      <w:proofErr w:type="gramStart"/>
      <w:r>
        <w:t>To</w:t>
      </w:r>
      <w:proofErr w:type="gramEnd"/>
      <w:r>
        <w:rPr>
          <w:spacing w:val="-1"/>
        </w:rPr>
        <w:t xml:space="preserve"> </w:t>
      </w:r>
      <w:r>
        <w:t>Belong</w:t>
      </w:r>
    </w:p>
    <w:p w14:paraId="1A2BDC32" w14:textId="77777777" w:rsidR="001054B9" w:rsidRDefault="00000000">
      <w:pPr>
        <w:pStyle w:val="BodyText"/>
        <w:spacing w:line="292" w:lineRule="exact"/>
      </w:pPr>
      <w:r>
        <w:t>SC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Committee</w:t>
      </w:r>
    </w:p>
    <w:p w14:paraId="1FAB1912" w14:textId="77777777" w:rsidR="001054B9" w:rsidRDefault="00000000">
      <w:pPr>
        <w:pStyle w:val="BodyText"/>
        <w:spacing w:before="44" w:line="276" w:lineRule="auto"/>
        <w:ind w:right="6075"/>
      </w:pPr>
      <w:r>
        <w:t>SCC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Chair</w:t>
      </w:r>
      <w:r>
        <w:rPr>
          <w:spacing w:val="-51"/>
        </w:rPr>
        <w:t xml:space="preserve"> </w:t>
      </w:r>
      <w:r>
        <w:t>SCH -</w:t>
      </w:r>
      <w:r>
        <w:rPr>
          <w:spacing w:val="-1"/>
        </w:rPr>
        <w:t xml:space="preserve"> </w:t>
      </w:r>
      <w:r>
        <w:t>Scholarship</w:t>
      </w:r>
    </w:p>
    <w:p w14:paraId="01ED9625" w14:textId="77777777" w:rsidR="001054B9" w:rsidRDefault="00000000">
      <w:pPr>
        <w:pStyle w:val="BodyText"/>
        <w:spacing w:line="292" w:lineRule="exact"/>
      </w:pPr>
      <w:r>
        <w:t>SCHC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Chair</w:t>
      </w:r>
    </w:p>
    <w:p w14:paraId="12A5AB50" w14:textId="77777777" w:rsidR="001054B9" w:rsidRDefault="00000000">
      <w:pPr>
        <w:pStyle w:val="BodyText"/>
        <w:spacing w:before="44" w:line="276" w:lineRule="auto"/>
        <w:ind w:right="5481"/>
      </w:pPr>
      <w:r>
        <w:t>SCHCOMM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Committee</w:t>
      </w:r>
      <w:r>
        <w:rPr>
          <w:spacing w:val="-51"/>
        </w:rPr>
        <w:t xml:space="preserve"> </w:t>
      </w:r>
      <w:r>
        <w:t>SR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Rules</w:t>
      </w:r>
    </w:p>
    <w:p w14:paraId="78A9D36F" w14:textId="77777777" w:rsidR="001054B9" w:rsidRDefault="00000000">
      <w:pPr>
        <w:pStyle w:val="BodyText"/>
        <w:spacing w:before="1" w:line="276" w:lineRule="auto"/>
        <w:ind w:right="6342"/>
      </w:pPr>
      <w:r>
        <w:t>TMC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Twins</w:t>
      </w:r>
      <w:r>
        <w:rPr>
          <w:spacing w:val="-4"/>
        </w:rPr>
        <w:t xml:space="preserve"> </w:t>
      </w:r>
      <w:r>
        <w:t>Mothers</w:t>
      </w:r>
      <w:r>
        <w:rPr>
          <w:spacing w:val="-3"/>
        </w:rPr>
        <w:t xml:space="preserve"> </w:t>
      </w:r>
      <w:r>
        <w:t>Clubs</w:t>
      </w:r>
      <w:r>
        <w:rPr>
          <w:spacing w:val="-51"/>
        </w:rPr>
        <w:t xml:space="preserve"> </w:t>
      </w:r>
      <w:r>
        <w:t>VF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Volunteer Form</w:t>
      </w:r>
    </w:p>
    <w:p w14:paraId="26214316" w14:textId="77777777" w:rsidR="001054B9" w:rsidRDefault="00000000">
      <w:pPr>
        <w:pStyle w:val="BodyText"/>
        <w:spacing w:line="292" w:lineRule="exact"/>
      </w:pPr>
      <w:r>
        <w:t>YM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Multiples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</w:p>
    <w:sectPr w:rsidR="001054B9">
      <w:pgSz w:w="12240" w:h="15840"/>
      <w:pgMar w:top="1400" w:right="1420" w:bottom="1200" w:left="17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547AB" w14:textId="77777777" w:rsidR="00DD1743" w:rsidRDefault="00DD1743">
      <w:r>
        <w:separator/>
      </w:r>
    </w:p>
  </w:endnote>
  <w:endnote w:type="continuationSeparator" w:id="0">
    <w:p w14:paraId="1B3E78C5" w14:textId="77777777" w:rsidR="00DD1743" w:rsidRDefault="00DD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96921616"/>
      <w:docPartObj>
        <w:docPartGallery w:val="Page Numbers (Bottom of Page)"/>
        <w:docPartUnique/>
      </w:docPartObj>
    </w:sdtPr>
    <w:sdtContent>
      <w:p w14:paraId="1C05F0EE" w14:textId="2813AE0E" w:rsidR="008641A7" w:rsidRDefault="008641A7" w:rsidP="008641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7FCE5BA" w14:textId="77777777" w:rsidR="008641A7" w:rsidRDefault="008641A7" w:rsidP="008641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34983343"/>
      <w:docPartObj>
        <w:docPartGallery w:val="Page Numbers (Bottom of Page)"/>
        <w:docPartUnique/>
      </w:docPartObj>
    </w:sdtPr>
    <w:sdtContent>
      <w:p w14:paraId="7BE5F050" w14:textId="041D1E02" w:rsidR="008641A7" w:rsidRDefault="008641A7" w:rsidP="004962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9A9881" w14:textId="1DA5DE35" w:rsidR="001054B9" w:rsidRDefault="001054B9" w:rsidP="008641A7">
    <w:pPr>
      <w:pStyle w:val="BodyText"/>
      <w:spacing w:line="14" w:lineRule="auto"/>
      <w:ind w:left="0"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EE27" w14:textId="77777777" w:rsidR="008641A7" w:rsidRDefault="00864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32E35" w14:textId="77777777" w:rsidR="00DD1743" w:rsidRDefault="00DD1743">
      <w:r>
        <w:separator/>
      </w:r>
    </w:p>
  </w:footnote>
  <w:footnote w:type="continuationSeparator" w:id="0">
    <w:p w14:paraId="373B3EF2" w14:textId="77777777" w:rsidR="00DD1743" w:rsidRDefault="00DD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FD560" w14:textId="77777777" w:rsidR="008641A7" w:rsidRDefault="00864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791D" w14:textId="77777777" w:rsidR="008641A7" w:rsidRDefault="00864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EC89" w14:textId="77777777" w:rsidR="008641A7" w:rsidRDefault="008641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B9"/>
    <w:rsid w:val="001054B9"/>
    <w:rsid w:val="00162B54"/>
    <w:rsid w:val="002045C1"/>
    <w:rsid w:val="006A4F84"/>
    <w:rsid w:val="008641A7"/>
    <w:rsid w:val="0096551C"/>
    <w:rsid w:val="009B1F21"/>
    <w:rsid w:val="00D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953259"/>
  <w15:docId w15:val="{48951834-64B5-464A-B9F3-8282F1FA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4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1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4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1A7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semiHidden/>
    <w:unhideWhenUsed/>
    <w:rsid w:val="00864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FINAL POST CON CONSENT AGENDA</dc:title>
  <dc:creator>Mary Adcock</dc:creator>
  <cp:lastModifiedBy>David Adcock</cp:lastModifiedBy>
  <cp:revision>2</cp:revision>
  <dcterms:created xsi:type="dcterms:W3CDTF">2024-09-05T01:25:00Z</dcterms:created>
  <dcterms:modified xsi:type="dcterms:W3CDTF">2024-09-05T01:25:00Z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Preview</vt:lpwstr>
  </property>
  <property fmtid="{D5CDD505-2E9C-101B-9397-08002B2CF9AE}" pid="4" name="LastSaved">
    <vt:filetime>2022-07-31T00:00:00Z</vt:filetime>
  </property>
</Properties>
</file>